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665" w:rsidRPr="00AC0BF5" w:rsidRDefault="00182665" w:rsidP="00AC0BF5">
      <w:pPr>
        <w:spacing w:line="240" w:lineRule="auto"/>
        <w:ind w:firstLine="720"/>
        <w:rPr>
          <w:rFonts w:ascii="Times New Roman" w:hAnsi="Times New Roman" w:cs="Times New Roman"/>
          <w:sz w:val="24"/>
          <w:szCs w:val="24"/>
        </w:rPr>
      </w:pPr>
    </w:p>
    <w:p w:rsidR="00182665" w:rsidRPr="00AC0BF5" w:rsidRDefault="00182665" w:rsidP="00AC0BF5">
      <w:pPr>
        <w:spacing w:line="240" w:lineRule="auto"/>
        <w:jc w:val="center"/>
        <w:rPr>
          <w:rFonts w:ascii="Times New Roman" w:hAnsi="Times New Roman" w:cs="Times New Roman"/>
          <w:b/>
          <w:sz w:val="24"/>
          <w:szCs w:val="24"/>
        </w:rPr>
      </w:pPr>
      <w:r w:rsidRPr="00AC0BF5">
        <w:rPr>
          <w:rFonts w:ascii="Times New Roman" w:hAnsi="Times New Roman" w:cs="Times New Roman"/>
          <w:b/>
          <w:sz w:val="24"/>
          <w:szCs w:val="24"/>
        </w:rPr>
        <w:t>Internal memorandum.</w:t>
      </w:r>
    </w:p>
    <w:p w:rsidR="00182665" w:rsidRPr="00AC0BF5" w:rsidRDefault="00182665" w:rsidP="00AC0BF5">
      <w:pPr>
        <w:spacing w:line="240" w:lineRule="auto"/>
        <w:ind w:firstLine="720"/>
        <w:rPr>
          <w:rFonts w:ascii="Times New Roman" w:hAnsi="Times New Roman" w:cs="Times New Roman"/>
          <w:sz w:val="24"/>
          <w:szCs w:val="24"/>
        </w:rPr>
      </w:pPr>
    </w:p>
    <w:p w:rsidR="00182665" w:rsidRPr="00AC0BF5" w:rsidRDefault="00F41FF7" w:rsidP="00AC0BF5">
      <w:pPr>
        <w:spacing w:line="240" w:lineRule="auto"/>
        <w:rPr>
          <w:rFonts w:ascii="Times New Roman" w:hAnsi="Times New Roman" w:cs="Times New Roman"/>
          <w:sz w:val="24"/>
          <w:szCs w:val="24"/>
        </w:rPr>
      </w:pPr>
      <w:r w:rsidRPr="00AC0BF5">
        <w:rPr>
          <w:rFonts w:ascii="Times New Roman" w:hAnsi="Times New Roman" w:cs="Times New Roman"/>
          <w:sz w:val="24"/>
          <w:szCs w:val="24"/>
        </w:rPr>
        <w:t>Date: 15</w:t>
      </w:r>
      <w:r w:rsidRPr="00AC0BF5">
        <w:rPr>
          <w:rFonts w:ascii="Times New Roman" w:hAnsi="Times New Roman" w:cs="Times New Roman"/>
          <w:sz w:val="24"/>
          <w:szCs w:val="24"/>
          <w:vertAlign w:val="superscript"/>
        </w:rPr>
        <w:t>th</w:t>
      </w:r>
      <w:r w:rsidRPr="00AC0BF5">
        <w:rPr>
          <w:rFonts w:ascii="Times New Roman" w:hAnsi="Times New Roman" w:cs="Times New Roman"/>
          <w:sz w:val="24"/>
          <w:szCs w:val="24"/>
        </w:rPr>
        <w:t xml:space="preserve"> Nov.2017</w:t>
      </w:r>
    </w:p>
    <w:p w:rsidR="00AC0BF5" w:rsidRPr="00AC0BF5" w:rsidRDefault="00AC0BF5" w:rsidP="00AC0BF5">
      <w:pPr>
        <w:spacing w:line="240" w:lineRule="auto"/>
        <w:rPr>
          <w:rFonts w:ascii="Times New Roman" w:hAnsi="Times New Roman" w:cs="Times New Roman"/>
          <w:color w:val="1D1D1D"/>
          <w:sz w:val="24"/>
          <w:szCs w:val="24"/>
          <w:shd w:val="clear" w:color="auto" w:fill="FFFFFF"/>
        </w:rPr>
      </w:pPr>
      <w:r w:rsidRPr="00AC0BF5">
        <w:rPr>
          <w:rFonts w:ascii="Times New Roman" w:hAnsi="Times New Roman" w:cs="Times New Roman"/>
          <w:sz w:val="24"/>
          <w:szCs w:val="24"/>
        </w:rPr>
        <w:t>To:</w:t>
      </w:r>
      <w:r>
        <w:rPr>
          <w:rFonts w:ascii="Times New Roman" w:hAnsi="Times New Roman" w:cs="Times New Roman"/>
          <w:sz w:val="24"/>
          <w:szCs w:val="24"/>
        </w:rPr>
        <w:t xml:space="preserve"> </w:t>
      </w:r>
      <w:r w:rsidRPr="00AC0BF5">
        <w:rPr>
          <w:rFonts w:ascii="Times New Roman" w:hAnsi="Times New Roman" w:cs="Times New Roman"/>
          <w:color w:val="1D1D1D"/>
          <w:sz w:val="24"/>
          <w:szCs w:val="24"/>
          <w:shd w:val="clear" w:color="auto" w:fill="FFFFFF"/>
        </w:rPr>
        <w:t>Mr. Brad White</w:t>
      </w:r>
      <w:r>
        <w:rPr>
          <w:rFonts w:ascii="Times New Roman" w:hAnsi="Times New Roman" w:cs="Times New Roman"/>
          <w:color w:val="1D1D1D"/>
          <w:sz w:val="24"/>
          <w:szCs w:val="24"/>
          <w:shd w:val="clear" w:color="auto" w:fill="FFFFFF"/>
        </w:rPr>
        <w:t>.</w:t>
      </w:r>
    </w:p>
    <w:p w:rsidR="00182665" w:rsidRPr="00AC0BF5" w:rsidRDefault="00182665" w:rsidP="00AC0BF5">
      <w:pPr>
        <w:spacing w:line="240" w:lineRule="auto"/>
        <w:rPr>
          <w:rFonts w:ascii="Times New Roman" w:hAnsi="Times New Roman" w:cs="Times New Roman"/>
          <w:sz w:val="24"/>
          <w:szCs w:val="24"/>
        </w:rPr>
      </w:pPr>
      <w:r w:rsidRPr="00AC0BF5">
        <w:rPr>
          <w:rFonts w:ascii="Times New Roman" w:hAnsi="Times New Roman" w:cs="Times New Roman"/>
          <w:sz w:val="24"/>
          <w:szCs w:val="24"/>
        </w:rPr>
        <w:t>From:…………....</w:t>
      </w:r>
    </w:p>
    <w:p w:rsidR="00182665" w:rsidRPr="00AC0BF5" w:rsidRDefault="00182665" w:rsidP="00AC0BF5">
      <w:pPr>
        <w:spacing w:line="240" w:lineRule="auto"/>
        <w:ind w:firstLine="720"/>
        <w:rPr>
          <w:rFonts w:ascii="Times New Roman" w:hAnsi="Times New Roman" w:cs="Times New Roman"/>
          <w:b/>
          <w:sz w:val="24"/>
          <w:szCs w:val="24"/>
        </w:rPr>
      </w:pPr>
      <w:r w:rsidRPr="00AC0BF5">
        <w:rPr>
          <w:rFonts w:ascii="Times New Roman" w:hAnsi="Times New Roman" w:cs="Times New Roman"/>
          <w:sz w:val="24"/>
          <w:szCs w:val="24"/>
        </w:rPr>
        <w:t xml:space="preserve">Subject: </w:t>
      </w:r>
      <w:r w:rsidR="00F41FF7" w:rsidRPr="00AC0BF5">
        <w:rPr>
          <w:rFonts w:ascii="Times New Roman" w:hAnsi="Times New Roman" w:cs="Times New Roman"/>
          <w:b/>
          <w:sz w:val="24"/>
          <w:szCs w:val="24"/>
        </w:rPr>
        <w:t>Expanding Our Product Offering.</w:t>
      </w:r>
    </w:p>
    <w:p w:rsidR="00182665"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As a staff member of Apple Inc., I am hereby delighted to have conducted an effective market analysis of a new product that our firm is prepared to offer under the new management. Through our advanced technology, Apple Inc. is now dedicated to offering new products and services to its customers. As such, the company has innovated a user-friendly cell phone branded “The Apple Ph</w:t>
      </w:r>
      <w:r w:rsidR="00F230C8" w:rsidRPr="00AC0BF5">
        <w:rPr>
          <w:rFonts w:ascii="Times New Roman" w:hAnsi="Times New Roman" w:cs="Times New Roman"/>
          <w:sz w:val="24"/>
          <w:szCs w:val="24"/>
        </w:rPr>
        <w:t>one” which is more applicable to</w:t>
      </w:r>
      <w:r w:rsidRPr="00AC0BF5">
        <w:rPr>
          <w:rFonts w:ascii="Times New Roman" w:hAnsi="Times New Roman" w:cs="Times New Roman"/>
          <w:sz w:val="24"/>
          <w:szCs w:val="24"/>
        </w:rPr>
        <w:t xml:space="preserve"> low-income earners. In this regard, I chose to conduct market analysis in the four identified cities on the basis of various market demographics; that is age, income, education, and family/marital status.</w:t>
      </w:r>
    </w:p>
    <w:p w:rsidR="00182665"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Wisconsin Cedar Rapids is one among our target markets where our firm is determined to offer our standardized products and services. The city has undesirable demographic features with a total population count of 20,000. The city has age status of 3, 000 residents aged between 30-40 years</w:t>
      </w:r>
      <w:r w:rsidR="00F41FF7" w:rsidRPr="00AC0BF5">
        <w:rPr>
          <w:rFonts w:ascii="Times New Roman" w:hAnsi="Times New Roman" w:cs="Times New Roman"/>
          <w:sz w:val="24"/>
          <w:szCs w:val="24"/>
        </w:rPr>
        <w:t xml:space="preserve"> which forms approximately 12% o</w:t>
      </w:r>
      <w:r w:rsidRPr="00AC0BF5">
        <w:rPr>
          <w:rFonts w:ascii="Times New Roman" w:hAnsi="Times New Roman" w:cs="Times New Roman"/>
          <w:sz w:val="24"/>
          <w:szCs w:val="24"/>
        </w:rPr>
        <w:t>f the total population. Besides this, it has low education turnout where only 4,000 residents have attained a graduate degree and master’s degree. Out of 12,000 households, only 8,000 can raise income between $ 60-75,000. The city has a lower number of families.</w:t>
      </w:r>
    </w:p>
    <w:p w:rsidR="00182665"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Grand Rapids is highly populated with a total count of 200,000 residents. According to its population density map, the city has a median age of 30- 40 years. The skill level map indicates that approximately 48% of the total population had attained a graduate degree and master’s degree. Moreover, the residents have high count of families and the average child age is 12 years and above. Majority of the residents are middle-income earners who earn between $200- $75000. The city has quality demographics.</w:t>
      </w:r>
    </w:p>
    <w:p w:rsidR="00182665"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Peoria is also one of our target markets. The city has a total population count of 150,000. The age distribution median indicated that residents aged between 30-40 years form 30% of the total population. It is well endowed with educated residents with college and master’s degree.  Family census indicates that 75% of the population is engaged with many of their children having attained ten years of age and above. Also, the population has high-income earners with roughly 60% earning $57000.</w:t>
      </w:r>
    </w:p>
    <w:p w:rsidR="00182665"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Milwaukee is one of the highly ranked cities in the United States of America and has admirable demographics. It is well endowed with population, roughly 600000 residents.  Majority of the residents have attained graduate or master’s degree and are aged 35-40. It has high marital status and a higher percentage of families whose children are ten years of age and above. Many of the residents are middle-income earners.</w:t>
      </w:r>
    </w:p>
    <w:p w:rsidR="00182665"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In expanding our product offering, I recommend Milwaukee as the most appropriate city that meets our</w:t>
      </w:r>
      <w:r w:rsidR="00F41FF7" w:rsidRPr="00AC0BF5">
        <w:rPr>
          <w:rFonts w:ascii="Times New Roman" w:hAnsi="Times New Roman" w:cs="Times New Roman"/>
          <w:sz w:val="24"/>
          <w:szCs w:val="24"/>
        </w:rPr>
        <w:t xml:space="preserve"> target</w:t>
      </w:r>
      <w:r w:rsidRPr="00AC0BF5">
        <w:rPr>
          <w:rFonts w:ascii="Times New Roman" w:hAnsi="Times New Roman" w:cs="Times New Roman"/>
          <w:sz w:val="24"/>
          <w:szCs w:val="24"/>
        </w:rPr>
        <w:t xml:space="preserve"> market specifications for establishing a consumer market. As such, </w:t>
      </w:r>
      <w:r w:rsidRPr="00AC0BF5">
        <w:rPr>
          <w:rFonts w:ascii="Times New Roman" w:hAnsi="Times New Roman" w:cs="Times New Roman"/>
          <w:sz w:val="24"/>
          <w:szCs w:val="24"/>
        </w:rPr>
        <w:lastRenderedPageBreak/>
        <w:t>Milwaukee has greater market potentials comparatively. It has the highest number of residents aged 30-40 years with many of them lying between $250-</w:t>
      </w:r>
      <w:r w:rsidR="00F230C8" w:rsidRPr="00AC0BF5">
        <w:rPr>
          <w:rFonts w:ascii="Times New Roman" w:hAnsi="Times New Roman" w:cs="Times New Roman"/>
          <w:sz w:val="24"/>
          <w:szCs w:val="24"/>
        </w:rPr>
        <w:t xml:space="preserve"> $</w:t>
      </w:r>
      <w:r w:rsidRPr="00AC0BF5">
        <w:rPr>
          <w:rFonts w:ascii="Times New Roman" w:hAnsi="Times New Roman" w:cs="Times New Roman"/>
          <w:sz w:val="24"/>
          <w:szCs w:val="24"/>
        </w:rPr>
        <w:t xml:space="preserve">75,000 income </w:t>
      </w:r>
      <w:r w:rsidR="00F41FF7" w:rsidRPr="00AC0BF5">
        <w:rPr>
          <w:rFonts w:ascii="Times New Roman" w:hAnsi="Times New Roman" w:cs="Times New Roman"/>
          <w:sz w:val="24"/>
          <w:szCs w:val="24"/>
        </w:rPr>
        <w:t>brackets</w:t>
      </w:r>
      <w:r w:rsidRPr="00AC0BF5">
        <w:rPr>
          <w:rFonts w:ascii="Times New Roman" w:hAnsi="Times New Roman" w:cs="Times New Roman"/>
          <w:sz w:val="24"/>
          <w:szCs w:val="24"/>
        </w:rPr>
        <w:t>. It has high standards of education, and 50% of the total population has attained their first degree or master</w:t>
      </w:r>
      <w:r w:rsidR="00F41FF7" w:rsidRPr="00AC0BF5">
        <w:rPr>
          <w:rFonts w:ascii="Times New Roman" w:hAnsi="Times New Roman" w:cs="Times New Roman"/>
          <w:sz w:val="24"/>
          <w:szCs w:val="24"/>
        </w:rPr>
        <w:t>’</w:t>
      </w:r>
      <w:r w:rsidRPr="00AC0BF5">
        <w:rPr>
          <w:rFonts w:ascii="Times New Roman" w:hAnsi="Times New Roman" w:cs="Times New Roman"/>
          <w:sz w:val="24"/>
          <w:szCs w:val="24"/>
        </w:rPr>
        <w:t>s degree. Also, many residents are married with either 3 or 4 kids aged ten years and above. About the above demographic analysis, Milwaukee forms the best target market for our products in the US. Many of the children aged 10 are eligible to own and operate our Apple Phone. Also, the income level of their parents enables them to afford luxurious life hence they can meet the expense of Apple phone for their use or for their children. To that end, I hereby confirm that Milwaukee will suitably nourish our brand's name by making it adorable and competitive. It will grant us a chance to establish and dominate new consumer market with immediate effect hence expanding our product offering. The Apple Phone has quality and unique features which lies in the hearts of ma</w:t>
      </w:r>
      <w:r w:rsidR="00945162" w:rsidRPr="00AC0BF5">
        <w:rPr>
          <w:rFonts w:ascii="Times New Roman" w:hAnsi="Times New Roman" w:cs="Times New Roman"/>
          <w:sz w:val="24"/>
          <w:szCs w:val="24"/>
        </w:rPr>
        <w:t>ny people of the 21</w:t>
      </w:r>
      <w:r w:rsidR="00945162" w:rsidRPr="00AC0BF5">
        <w:rPr>
          <w:rFonts w:ascii="Times New Roman" w:hAnsi="Times New Roman" w:cs="Times New Roman"/>
          <w:sz w:val="24"/>
          <w:szCs w:val="24"/>
          <w:vertAlign w:val="superscript"/>
        </w:rPr>
        <w:t>st</w:t>
      </w:r>
      <w:r w:rsidRPr="00AC0BF5">
        <w:rPr>
          <w:rFonts w:ascii="Times New Roman" w:hAnsi="Times New Roman" w:cs="Times New Roman"/>
          <w:sz w:val="24"/>
          <w:szCs w:val="24"/>
        </w:rPr>
        <w:t>century generation.</w:t>
      </w:r>
    </w:p>
    <w:p w:rsidR="00E76471" w:rsidRPr="00AC0BF5" w:rsidRDefault="00182665" w:rsidP="00AC0BF5">
      <w:pPr>
        <w:spacing w:line="240" w:lineRule="auto"/>
        <w:ind w:firstLine="720"/>
        <w:rPr>
          <w:rFonts w:ascii="Times New Roman" w:hAnsi="Times New Roman" w:cs="Times New Roman"/>
          <w:sz w:val="24"/>
          <w:szCs w:val="24"/>
        </w:rPr>
      </w:pPr>
      <w:r w:rsidRPr="00AC0BF5">
        <w:rPr>
          <w:rFonts w:ascii="Times New Roman" w:hAnsi="Times New Roman" w:cs="Times New Roman"/>
          <w:sz w:val="24"/>
          <w:szCs w:val="24"/>
        </w:rPr>
        <w:t>I am glad to get you informed.</w:t>
      </w:r>
      <w:bookmarkStart w:id="0" w:name="_GoBack"/>
      <w:bookmarkEnd w:id="0"/>
    </w:p>
    <w:sectPr w:rsidR="00E76471" w:rsidRPr="00AC0BF5" w:rsidSect="007D628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829" w:rsidRDefault="00CB7829" w:rsidP="00182665">
      <w:pPr>
        <w:spacing w:after="0" w:line="240" w:lineRule="auto"/>
      </w:pPr>
      <w:r>
        <w:separator/>
      </w:r>
    </w:p>
  </w:endnote>
  <w:endnote w:type="continuationSeparator" w:id="1">
    <w:p w:rsidR="00CB7829" w:rsidRDefault="00CB7829" w:rsidP="001826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829" w:rsidRDefault="00CB7829" w:rsidP="00182665">
      <w:pPr>
        <w:spacing w:after="0" w:line="240" w:lineRule="auto"/>
      </w:pPr>
      <w:r>
        <w:separator/>
      </w:r>
    </w:p>
  </w:footnote>
  <w:footnote w:type="continuationSeparator" w:id="1">
    <w:p w:rsidR="00CB7829" w:rsidRDefault="00CB7829" w:rsidP="001826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665" w:rsidRPr="00182665" w:rsidRDefault="00182665">
    <w:pPr>
      <w:pStyle w:val="Header"/>
      <w:rPr>
        <w:rFonts w:ascii="Times New Roman" w:hAnsi="Times New Roman" w:cs="Times New Roman"/>
        <w:sz w:val="24"/>
        <w:szCs w:val="24"/>
      </w:rPr>
    </w:pPr>
    <w:r w:rsidRPr="00182665">
      <w:rPr>
        <w:rFonts w:ascii="Times New Roman" w:hAnsi="Times New Roman" w:cs="Times New Roman"/>
        <w:sz w:val="24"/>
        <w:szCs w:val="24"/>
      </w:rPr>
      <w:t xml:space="preserve">                                                                                                                                 Surname</w:t>
    </w:r>
    <w:r w:rsidRPr="00182665">
      <w:rPr>
        <w:rFonts w:ascii="Times New Roman" w:hAnsi="Times New Roman" w:cs="Times New Roman"/>
        <w:sz w:val="24"/>
        <w:szCs w:val="24"/>
      </w:rPr>
      <w:tab/>
    </w:r>
    <w:sdt>
      <w:sdtPr>
        <w:rPr>
          <w:rFonts w:ascii="Times New Roman" w:hAnsi="Times New Roman" w:cs="Times New Roman"/>
          <w:sz w:val="24"/>
          <w:szCs w:val="24"/>
        </w:rPr>
        <w:id w:val="-262613056"/>
        <w:docPartObj>
          <w:docPartGallery w:val="Page Numbers (Top of Page)"/>
          <w:docPartUnique/>
        </w:docPartObj>
      </w:sdtPr>
      <w:sdtEndPr>
        <w:rPr>
          <w:noProof/>
        </w:rPr>
      </w:sdtEndPr>
      <w:sdtContent>
        <w:r w:rsidR="007D6281" w:rsidRPr="00182665">
          <w:rPr>
            <w:rFonts w:ascii="Times New Roman" w:hAnsi="Times New Roman" w:cs="Times New Roman"/>
            <w:sz w:val="24"/>
            <w:szCs w:val="24"/>
          </w:rPr>
          <w:fldChar w:fldCharType="begin"/>
        </w:r>
        <w:r w:rsidRPr="00182665">
          <w:rPr>
            <w:rFonts w:ascii="Times New Roman" w:hAnsi="Times New Roman" w:cs="Times New Roman"/>
            <w:sz w:val="24"/>
            <w:szCs w:val="24"/>
          </w:rPr>
          <w:instrText xml:space="preserve"> PAGE   \* MERGEFORMAT </w:instrText>
        </w:r>
        <w:r w:rsidR="007D6281" w:rsidRPr="00182665">
          <w:rPr>
            <w:rFonts w:ascii="Times New Roman" w:hAnsi="Times New Roman" w:cs="Times New Roman"/>
            <w:sz w:val="24"/>
            <w:szCs w:val="24"/>
          </w:rPr>
          <w:fldChar w:fldCharType="separate"/>
        </w:r>
        <w:r w:rsidR="00AC0BF5">
          <w:rPr>
            <w:rFonts w:ascii="Times New Roman" w:hAnsi="Times New Roman" w:cs="Times New Roman"/>
            <w:noProof/>
            <w:sz w:val="24"/>
            <w:szCs w:val="24"/>
          </w:rPr>
          <w:t>1</w:t>
        </w:r>
        <w:r w:rsidR="007D6281" w:rsidRPr="00182665">
          <w:rPr>
            <w:rFonts w:ascii="Times New Roman" w:hAnsi="Times New Roman" w:cs="Times New Roman"/>
            <w:noProof/>
            <w:sz w:val="24"/>
            <w:szCs w:val="24"/>
          </w:rPr>
          <w:fldChar w:fldCharType="end"/>
        </w:r>
      </w:sdtContent>
    </w:sdt>
  </w:p>
  <w:p w:rsidR="00182665" w:rsidRPr="00182665" w:rsidRDefault="0018266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6C96"/>
    <w:rsid w:val="00155568"/>
    <w:rsid w:val="00182665"/>
    <w:rsid w:val="001B5BF2"/>
    <w:rsid w:val="001B7002"/>
    <w:rsid w:val="00345716"/>
    <w:rsid w:val="003A01AE"/>
    <w:rsid w:val="003F7CE2"/>
    <w:rsid w:val="007D6281"/>
    <w:rsid w:val="00886C96"/>
    <w:rsid w:val="00945162"/>
    <w:rsid w:val="00966DE2"/>
    <w:rsid w:val="00A000A1"/>
    <w:rsid w:val="00AC0BF5"/>
    <w:rsid w:val="00BF06B1"/>
    <w:rsid w:val="00C05220"/>
    <w:rsid w:val="00C779AC"/>
    <w:rsid w:val="00CB7829"/>
    <w:rsid w:val="00E63032"/>
    <w:rsid w:val="00E76471"/>
    <w:rsid w:val="00F230C8"/>
    <w:rsid w:val="00F41F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2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665"/>
  </w:style>
  <w:style w:type="paragraph" w:styleId="Footer">
    <w:name w:val="footer"/>
    <w:basedOn w:val="Normal"/>
    <w:link w:val="FooterChar"/>
    <w:uiPriority w:val="99"/>
    <w:unhideWhenUsed/>
    <w:rsid w:val="00182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6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2017-11-14T03:19:00Z</dcterms:created>
  <dcterms:modified xsi:type="dcterms:W3CDTF">2017-11-14T03:19:00Z</dcterms:modified>
</cp:coreProperties>
</file>